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9BCC" w14:textId="77777777" w:rsidR="00F76FA6" w:rsidRDefault="007D5998">
      <w:pPr>
        <w:spacing w:after="28" w:line="405" w:lineRule="auto"/>
        <w:jc w:val="center"/>
        <w:rPr>
          <w:sz w:val="18"/>
        </w:rPr>
      </w:pPr>
      <w:r>
        <w:rPr>
          <w:sz w:val="18"/>
        </w:rPr>
        <w:tab/>
      </w:r>
      <w:r w:rsidR="00F76FA6" w:rsidRPr="00F76FA6">
        <w:rPr>
          <w:color w:val="FF0000"/>
          <w:sz w:val="18"/>
        </w:rPr>
        <w:t>Please m</w:t>
      </w:r>
      <w:r w:rsidRPr="00F76FA6">
        <w:rPr>
          <w:color w:val="FF0000"/>
          <w:sz w:val="18"/>
        </w:rPr>
        <w:t xml:space="preserve">ail </w:t>
      </w:r>
      <w:r w:rsidR="00F76FA6" w:rsidRPr="00F76FA6">
        <w:rPr>
          <w:color w:val="FF0000"/>
          <w:sz w:val="18"/>
        </w:rPr>
        <w:t>o</w:t>
      </w:r>
      <w:r w:rsidRPr="00F76FA6">
        <w:rPr>
          <w:color w:val="FF0000"/>
          <w:sz w:val="18"/>
        </w:rPr>
        <w:t>rigina</w:t>
      </w:r>
      <w:r w:rsidR="00F76FA6" w:rsidRPr="00F76FA6">
        <w:rPr>
          <w:color w:val="FF0000"/>
          <w:sz w:val="18"/>
        </w:rPr>
        <w:t>l employees W-2’s with this r</w:t>
      </w:r>
      <w:r w:rsidRPr="00F76FA6">
        <w:rPr>
          <w:color w:val="FF0000"/>
          <w:sz w:val="18"/>
        </w:rPr>
        <w:t>econciliation form</w:t>
      </w:r>
    </w:p>
    <w:p w14:paraId="0198C811" w14:textId="77777777" w:rsidR="00B53C6E" w:rsidRDefault="00BC42D7">
      <w:pPr>
        <w:pStyle w:val="Heading1"/>
      </w:pPr>
      <w:bookmarkStart w:id="0" w:name="_GoBack"/>
      <w:r>
        <w:t xml:space="preserve">Perry </w:t>
      </w:r>
      <w:r w:rsidR="007D5998">
        <w:t>County, Kentucky Reconciliation of License Fee Withheld</w:t>
      </w:r>
      <w:bookmarkEnd w:id="0"/>
    </w:p>
    <w:tbl>
      <w:tblPr>
        <w:tblStyle w:val="TableGrid"/>
        <w:tblW w:w="11530" w:type="dxa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103" w:type="dxa"/>
          <w:left w:w="504" w:type="dxa"/>
          <w:right w:w="648" w:type="dxa"/>
        </w:tblCellMar>
        <w:tblLook w:val="04A0" w:firstRow="1" w:lastRow="0" w:firstColumn="1" w:lastColumn="0" w:noHBand="0" w:noVBand="1"/>
      </w:tblPr>
      <w:tblGrid>
        <w:gridCol w:w="7320"/>
        <w:gridCol w:w="4210"/>
      </w:tblGrid>
      <w:tr w:rsidR="00B53C6E" w14:paraId="23E315B9" w14:textId="77777777" w:rsidTr="00CE4572">
        <w:trPr>
          <w:trHeight w:val="1289"/>
        </w:trPr>
        <w:tc>
          <w:tcPr>
            <w:tcW w:w="7320" w:type="dxa"/>
            <w:shd w:val="clear" w:color="auto" w:fill="E7E6E6" w:themeFill="background2"/>
            <w:vAlign w:val="center"/>
          </w:tcPr>
          <w:p w14:paraId="5D3FD751" w14:textId="6082C5DE" w:rsidR="00B53C6E" w:rsidRDefault="007D5998">
            <w:pPr>
              <w:tabs>
                <w:tab w:val="center" w:pos="1598"/>
                <w:tab w:val="center" w:pos="3718"/>
              </w:tabs>
              <w:spacing w:after="65"/>
            </w:pPr>
            <w:r>
              <w:rPr>
                <w:sz w:val="24"/>
              </w:rPr>
              <w:tab/>
              <w:t>During Year Ended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000000"/>
              </w:rPr>
              <w:t xml:space="preserve">12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 w:color="000000"/>
              </w:rPr>
              <w:t xml:space="preserve">31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 w:color="000000"/>
              </w:rPr>
              <w:t xml:space="preserve"> 201</w:t>
            </w:r>
            <w:r w:rsidR="00B768AF">
              <w:rPr>
                <w:sz w:val="24"/>
                <w:u w:val="single" w:color="000000"/>
              </w:rPr>
              <w:t>8</w:t>
            </w:r>
          </w:p>
          <w:p w14:paraId="75341F88" w14:textId="21F06EE2" w:rsidR="00B53C6E" w:rsidRDefault="00BC42D7">
            <w:pPr>
              <w:ind w:left="494"/>
            </w:pPr>
            <w:r>
              <w:rPr>
                <w:sz w:val="28"/>
              </w:rPr>
              <w:t>TO</w:t>
            </w:r>
            <w:r w:rsidR="007D5998">
              <w:rPr>
                <w:sz w:val="28"/>
              </w:rPr>
              <w:t xml:space="preserve"> BE FILED BY 02 / 28 / 201</w:t>
            </w:r>
            <w:r w:rsidR="00B768AF">
              <w:rPr>
                <w:sz w:val="28"/>
              </w:rPr>
              <w:t>9</w:t>
            </w:r>
          </w:p>
          <w:p w14:paraId="6BAA994B" w14:textId="77777777" w:rsidR="00B53C6E" w:rsidRDefault="007D5998">
            <w:pPr>
              <w:ind w:left="840" w:hanging="840"/>
              <w:jc w:val="both"/>
            </w:pPr>
            <w:r>
              <w:rPr>
                <w:sz w:val="26"/>
              </w:rPr>
              <w:t>YOU MUST FILE THIS RETURN IF YOU PAID</w:t>
            </w:r>
            <w:r w:rsidR="00CE4572">
              <w:rPr>
                <w:sz w:val="26"/>
              </w:rPr>
              <w:t xml:space="preserve"> PERRY</w:t>
            </w:r>
            <w:r>
              <w:rPr>
                <w:sz w:val="26"/>
              </w:rPr>
              <w:t xml:space="preserve"> COUNTY WAGES DURING THE YEAR LISTED ABOVE.</w:t>
            </w:r>
          </w:p>
        </w:tc>
        <w:tc>
          <w:tcPr>
            <w:tcW w:w="4210" w:type="dxa"/>
            <w:shd w:val="clear" w:color="auto" w:fill="E7E6E6" w:themeFill="background2"/>
          </w:tcPr>
          <w:p w14:paraId="0AC7B9E0" w14:textId="77777777" w:rsidR="00B53C6E" w:rsidRPr="00BC42D7" w:rsidRDefault="007D5998" w:rsidP="00BC42D7">
            <w:pPr>
              <w:ind w:left="1262"/>
              <w:jc w:val="center"/>
              <w:rPr>
                <w:sz w:val="18"/>
                <w:szCs w:val="18"/>
              </w:rPr>
            </w:pPr>
            <w:r w:rsidRPr="00BC42D7">
              <w:rPr>
                <w:sz w:val="18"/>
                <w:szCs w:val="18"/>
              </w:rPr>
              <w:t>Mail To:</w:t>
            </w:r>
          </w:p>
          <w:p w14:paraId="2B3281F2" w14:textId="77777777" w:rsidR="00B53C6E" w:rsidRPr="00BC42D7" w:rsidRDefault="00BC42D7" w:rsidP="00BC42D7">
            <w:pPr>
              <w:ind w:left="1238"/>
              <w:jc w:val="center"/>
              <w:rPr>
                <w:sz w:val="18"/>
                <w:szCs w:val="18"/>
              </w:rPr>
            </w:pPr>
            <w:r w:rsidRPr="00BC42D7">
              <w:rPr>
                <w:sz w:val="18"/>
                <w:szCs w:val="18"/>
              </w:rPr>
              <w:t>PERRY</w:t>
            </w:r>
            <w:r w:rsidR="007D5998" w:rsidRPr="00BC42D7">
              <w:rPr>
                <w:sz w:val="18"/>
                <w:szCs w:val="18"/>
              </w:rPr>
              <w:t xml:space="preserve"> COUNTY</w:t>
            </w:r>
          </w:p>
          <w:p w14:paraId="4BAFE3E6" w14:textId="77777777" w:rsidR="00B53C6E" w:rsidRPr="00BC42D7" w:rsidRDefault="007D5998" w:rsidP="00BC42D7">
            <w:pPr>
              <w:spacing w:after="72"/>
              <w:ind w:left="1363"/>
              <w:jc w:val="center"/>
              <w:rPr>
                <w:sz w:val="18"/>
                <w:szCs w:val="18"/>
              </w:rPr>
            </w:pPr>
            <w:r w:rsidRPr="00BC42D7">
              <w:rPr>
                <w:sz w:val="18"/>
                <w:szCs w:val="18"/>
              </w:rPr>
              <w:t>OCCUPATIONAL TAX</w:t>
            </w:r>
          </w:p>
          <w:p w14:paraId="35C6D73B" w14:textId="77777777" w:rsidR="00B53C6E" w:rsidRPr="00BC42D7" w:rsidRDefault="00BC42D7" w:rsidP="00BC42D7">
            <w:pPr>
              <w:ind w:left="1219"/>
              <w:jc w:val="center"/>
              <w:rPr>
                <w:sz w:val="18"/>
                <w:szCs w:val="18"/>
              </w:rPr>
            </w:pPr>
            <w:r w:rsidRPr="00BC42D7">
              <w:rPr>
                <w:sz w:val="18"/>
                <w:szCs w:val="18"/>
              </w:rPr>
              <w:t>481 MAIN STREET</w:t>
            </w:r>
          </w:p>
          <w:p w14:paraId="283BC2C2" w14:textId="77777777" w:rsidR="00BC42D7" w:rsidRPr="00BC42D7" w:rsidRDefault="00BC42D7" w:rsidP="00BC42D7">
            <w:pPr>
              <w:ind w:left="1219"/>
              <w:jc w:val="center"/>
              <w:rPr>
                <w:sz w:val="18"/>
                <w:szCs w:val="18"/>
              </w:rPr>
            </w:pPr>
            <w:r w:rsidRPr="00BC42D7">
              <w:rPr>
                <w:sz w:val="18"/>
                <w:szCs w:val="18"/>
              </w:rPr>
              <w:t>SUITE 275</w:t>
            </w:r>
          </w:p>
          <w:p w14:paraId="17AB5B87" w14:textId="77777777" w:rsidR="00B53C6E" w:rsidRDefault="00BC42D7" w:rsidP="00BC42D7">
            <w:pPr>
              <w:ind w:left="1224"/>
              <w:jc w:val="center"/>
            </w:pPr>
            <w:r w:rsidRPr="00BC42D7">
              <w:rPr>
                <w:sz w:val="18"/>
                <w:szCs w:val="18"/>
              </w:rPr>
              <w:t>HAZARD, KY 41701</w:t>
            </w:r>
          </w:p>
        </w:tc>
      </w:tr>
    </w:tbl>
    <w:p w14:paraId="59C51F37" w14:textId="77777777" w:rsidR="00B53C6E" w:rsidRDefault="007D5998" w:rsidP="00BC42D7">
      <w:pPr>
        <w:tabs>
          <w:tab w:val="center" w:pos="9902"/>
        </w:tabs>
        <w:spacing w:after="223" w:line="240" w:lineRule="auto"/>
        <w:jc w:val="center"/>
      </w:pPr>
      <w:r>
        <w:t xml:space="preserve">Account Number </w:t>
      </w:r>
      <w:r w:rsidR="00BC42D7">
        <w:t xml:space="preserve">           </w:t>
      </w:r>
      <w:r>
        <w:t>Name and Address (Indicate any change in ownership, name or address)</w:t>
      </w:r>
      <w:r>
        <w:tab/>
        <w:t>Federal I.D. Number</w:t>
      </w:r>
    </w:p>
    <w:p w14:paraId="7A4B65FB" w14:textId="77777777" w:rsidR="00BC42D7" w:rsidRDefault="00BC42D7" w:rsidP="00BC42D7">
      <w:pPr>
        <w:tabs>
          <w:tab w:val="center" w:pos="9902"/>
        </w:tabs>
        <w:spacing w:after="223" w:line="240" w:lineRule="auto"/>
      </w:pPr>
      <w:r>
        <w:t xml:space="preserve">   ________________            __________________________________________________________           ___________________</w:t>
      </w:r>
    </w:p>
    <w:p w14:paraId="399448B1" w14:textId="77777777" w:rsidR="00B53C6E" w:rsidRPr="00BC42D7" w:rsidRDefault="007D5998">
      <w:pPr>
        <w:pStyle w:val="Heading2"/>
        <w:tabs>
          <w:tab w:val="center" w:pos="936"/>
          <w:tab w:val="center" w:pos="4291"/>
        </w:tabs>
        <w:ind w:left="0"/>
        <w:rPr>
          <w:sz w:val="20"/>
          <w:szCs w:val="20"/>
        </w:rPr>
      </w:pPr>
      <w:r>
        <w:tab/>
      </w:r>
    </w:p>
    <w:tbl>
      <w:tblPr>
        <w:tblStyle w:val="TableGrid"/>
        <w:tblW w:w="11539" w:type="dxa"/>
        <w:tblInd w:w="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92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3322"/>
        <w:gridCol w:w="2900"/>
        <w:gridCol w:w="2995"/>
      </w:tblGrid>
      <w:tr w:rsidR="00B53C6E" w14:paraId="135A0CFA" w14:textId="77777777" w:rsidTr="00CE4572">
        <w:trPr>
          <w:trHeight w:val="563"/>
        </w:trPr>
        <w:tc>
          <w:tcPr>
            <w:tcW w:w="2323" w:type="dxa"/>
          </w:tcPr>
          <w:p w14:paraId="08B5878B" w14:textId="77777777" w:rsidR="00B53C6E" w:rsidRDefault="00B53C6E"/>
        </w:tc>
        <w:tc>
          <w:tcPr>
            <w:tcW w:w="3322" w:type="dxa"/>
          </w:tcPr>
          <w:p w14:paraId="371D9FC9" w14:textId="77777777" w:rsidR="00B53C6E" w:rsidRPr="00F76FA6" w:rsidRDefault="007D5998">
            <w:pPr>
              <w:ind w:right="250"/>
              <w:jc w:val="center"/>
              <w:rPr>
                <w:b/>
              </w:rPr>
            </w:pPr>
            <w:r w:rsidRPr="00F76FA6">
              <w:rPr>
                <w:b/>
                <w:sz w:val="24"/>
              </w:rPr>
              <w:t>COLUMN A</w:t>
            </w:r>
          </w:p>
          <w:p w14:paraId="0687B605" w14:textId="77777777" w:rsidR="00B53C6E" w:rsidRDefault="007D5998">
            <w:pPr>
              <w:ind w:right="250"/>
              <w:jc w:val="center"/>
            </w:pPr>
            <w:r w:rsidRPr="00F76FA6">
              <w:rPr>
                <w:b/>
                <w:sz w:val="18"/>
              </w:rPr>
              <w:t>Total Wages</w:t>
            </w:r>
          </w:p>
        </w:tc>
        <w:tc>
          <w:tcPr>
            <w:tcW w:w="2900" w:type="dxa"/>
          </w:tcPr>
          <w:p w14:paraId="1F5E82AF" w14:textId="77777777" w:rsidR="00B53C6E" w:rsidRPr="00F76FA6" w:rsidRDefault="007D5998">
            <w:pPr>
              <w:ind w:left="81"/>
              <w:jc w:val="center"/>
              <w:rPr>
                <w:b/>
              </w:rPr>
            </w:pPr>
            <w:r w:rsidRPr="00F76FA6">
              <w:rPr>
                <w:b/>
                <w:sz w:val="24"/>
              </w:rPr>
              <w:t>COLUMN B</w:t>
            </w:r>
          </w:p>
          <w:p w14:paraId="07C83524" w14:textId="77777777" w:rsidR="00B53C6E" w:rsidRDefault="007D5998">
            <w:pPr>
              <w:ind w:left="81"/>
              <w:jc w:val="center"/>
            </w:pPr>
            <w:r w:rsidRPr="00F76FA6">
              <w:rPr>
                <w:b/>
                <w:sz w:val="18"/>
              </w:rPr>
              <w:t>Subject Wages</w:t>
            </w:r>
          </w:p>
        </w:tc>
        <w:tc>
          <w:tcPr>
            <w:tcW w:w="2995" w:type="dxa"/>
          </w:tcPr>
          <w:p w14:paraId="26AB5715" w14:textId="77777777" w:rsidR="00B53C6E" w:rsidRPr="00F76FA6" w:rsidRDefault="007D5998">
            <w:pPr>
              <w:ind w:left="263"/>
              <w:jc w:val="center"/>
              <w:rPr>
                <w:b/>
              </w:rPr>
            </w:pPr>
            <w:r w:rsidRPr="00F76FA6">
              <w:rPr>
                <w:b/>
                <w:sz w:val="24"/>
              </w:rPr>
              <w:t>COLUMN C</w:t>
            </w:r>
          </w:p>
          <w:p w14:paraId="16389287" w14:textId="77777777" w:rsidR="00B53C6E" w:rsidRDefault="007D5998">
            <w:pPr>
              <w:ind w:left="263"/>
              <w:jc w:val="center"/>
            </w:pPr>
            <w:r w:rsidRPr="00F76FA6">
              <w:rPr>
                <w:b/>
                <w:sz w:val="18"/>
              </w:rPr>
              <w:t>Tax Paid</w:t>
            </w:r>
          </w:p>
        </w:tc>
      </w:tr>
      <w:tr w:rsidR="00B53C6E" w14:paraId="405549BE" w14:textId="77777777" w:rsidTr="00CE4572">
        <w:trPr>
          <w:trHeight w:val="509"/>
        </w:trPr>
        <w:tc>
          <w:tcPr>
            <w:tcW w:w="2323" w:type="dxa"/>
            <w:vAlign w:val="center"/>
          </w:tcPr>
          <w:p w14:paraId="00B094B0" w14:textId="77777777" w:rsidR="00B53C6E" w:rsidRPr="00F76FA6" w:rsidRDefault="007D5998" w:rsidP="00BC42D7">
            <w:pPr>
              <w:spacing w:before="240"/>
              <w:ind w:left="149"/>
              <w:rPr>
                <w:b/>
              </w:rPr>
            </w:pPr>
            <w:r w:rsidRPr="00F76FA6">
              <w:rPr>
                <w:b/>
              </w:rPr>
              <w:t>1st Quarter</w:t>
            </w:r>
          </w:p>
        </w:tc>
        <w:tc>
          <w:tcPr>
            <w:tcW w:w="3322" w:type="dxa"/>
          </w:tcPr>
          <w:p w14:paraId="1144CA74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00" w:type="dxa"/>
          </w:tcPr>
          <w:p w14:paraId="1717858F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95" w:type="dxa"/>
          </w:tcPr>
          <w:p w14:paraId="7C6B6D84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</w:tr>
      <w:tr w:rsidR="00B53C6E" w14:paraId="7A0CDDD3" w14:textId="77777777" w:rsidTr="00CE4572">
        <w:trPr>
          <w:trHeight w:val="599"/>
        </w:trPr>
        <w:tc>
          <w:tcPr>
            <w:tcW w:w="2323" w:type="dxa"/>
          </w:tcPr>
          <w:p w14:paraId="22FAC5BB" w14:textId="77777777" w:rsidR="00B53C6E" w:rsidRPr="00F76FA6" w:rsidRDefault="007D5998" w:rsidP="00BC42D7">
            <w:pPr>
              <w:spacing w:before="240"/>
              <w:ind w:left="139"/>
              <w:rPr>
                <w:b/>
              </w:rPr>
            </w:pPr>
            <w:r w:rsidRPr="00F76FA6">
              <w:rPr>
                <w:b/>
              </w:rPr>
              <w:t>2nd Quarter</w:t>
            </w:r>
          </w:p>
        </w:tc>
        <w:tc>
          <w:tcPr>
            <w:tcW w:w="3322" w:type="dxa"/>
          </w:tcPr>
          <w:p w14:paraId="09806A42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00" w:type="dxa"/>
          </w:tcPr>
          <w:p w14:paraId="1E7918DB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95" w:type="dxa"/>
          </w:tcPr>
          <w:p w14:paraId="26BB49D9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</w:tr>
      <w:tr w:rsidR="00B53C6E" w14:paraId="2E3CA89D" w14:textId="77777777" w:rsidTr="00CE4572">
        <w:trPr>
          <w:trHeight w:val="595"/>
        </w:trPr>
        <w:tc>
          <w:tcPr>
            <w:tcW w:w="2323" w:type="dxa"/>
          </w:tcPr>
          <w:p w14:paraId="5AA6D93E" w14:textId="77777777" w:rsidR="00B53C6E" w:rsidRPr="00F76FA6" w:rsidRDefault="007D5998" w:rsidP="00BC42D7">
            <w:pPr>
              <w:spacing w:before="240"/>
              <w:ind w:left="134"/>
              <w:rPr>
                <w:b/>
              </w:rPr>
            </w:pPr>
            <w:r w:rsidRPr="00F76FA6">
              <w:rPr>
                <w:b/>
              </w:rPr>
              <w:t>3rd Quarter</w:t>
            </w:r>
          </w:p>
        </w:tc>
        <w:tc>
          <w:tcPr>
            <w:tcW w:w="3322" w:type="dxa"/>
          </w:tcPr>
          <w:p w14:paraId="4DE90773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00" w:type="dxa"/>
          </w:tcPr>
          <w:p w14:paraId="7FCF9E24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95" w:type="dxa"/>
          </w:tcPr>
          <w:p w14:paraId="5AF2C356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</w:tr>
      <w:tr w:rsidR="00B53C6E" w14:paraId="20EA14D0" w14:textId="77777777" w:rsidTr="00CE4572">
        <w:trPr>
          <w:trHeight w:val="595"/>
        </w:trPr>
        <w:tc>
          <w:tcPr>
            <w:tcW w:w="2323" w:type="dxa"/>
            <w:vAlign w:val="center"/>
          </w:tcPr>
          <w:p w14:paraId="681D57DD" w14:textId="77777777" w:rsidR="00B53C6E" w:rsidRPr="00F76FA6" w:rsidRDefault="007D5998" w:rsidP="00BC42D7">
            <w:pPr>
              <w:spacing w:before="240"/>
              <w:ind w:left="130"/>
              <w:rPr>
                <w:b/>
              </w:rPr>
            </w:pPr>
            <w:r w:rsidRPr="00F76FA6">
              <w:rPr>
                <w:b/>
              </w:rPr>
              <w:t>4th Quarter</w:t>
            </w:r>
          </w:p>
        </w:tc>
        <w:tc>
          <w:tcPr>
            <w:tcW w:w="3322" w:type="dxa"/>
          </w:tcPr>
          <w:p w14:paraId="48C0A867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00" w:type="dxa"/>
          </w:tcPr>
          <w:p w14:paraId="22095F92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95" w:type="dxa"/>
          </w:tcPr>
          <w:p w14:paraId="5CA429F2" w14:textId="77777777" w:rsidR="00B53C6E" w:rsidRPr="00F76FA6" w:rsidRDefault="00BC42D7" w:rsidP="00BC42D7">
            <w:pPr>
              <w:spacing w:before="240"/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</w:tr>
      <w:tr w:rsidR="00B53C6E" w14:paraId="38793A22" w14:textId="77777777" w:rsidTr="00CE4572">
        <w:trPr>
          <w:trHeight w:val="586"/>
        </w:trPr>
        <w:tc>
          <w:tcPr>
            <w:tcW w:w="2323" w:type="dxa"/>
            <w:vAlign w:val="center"/>
          </w:tcPr>
          <w:p w14:paraId="4F2D389E" w14:textId="77777777" w:rsidR="00B53C6E" w:rsidRPr="00F76FA6" w:rsidRDefault="00BC42D7">
            <w:pPr>
              <w:rPr>
                <w:b/>
              </w:rPr>
            </w:pPr>
            <w:r w:rsidRPr="00F76FA6">
              <w:rPr>
                <w:b/>
              </w:rPr>
              <w:t>T</w:t>
            </w:r>
            <w:r w:rsidR="007D5998" w:rsidRPr="00F76FA6">
              <w:rPr>
                <w:b/>
              </w:rPr>
              <w:t>OTAL</w:t>
            </w:r>
          </w:p>
        </w:tc>
        <w:tc>
          <w:tcPr>
            <w:tcW w:w="3322" w:type="dxa"/>
          </w:tcPr>
          <w:p w14:paraId="14E1E310" w14:textId="77777777" w:rsidR="00B53C6E" w:rsidRPr="00F76FA6" w:rsidRDefault="00BC42D7">
            <w:pPr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00" w:type="dxa"/>
          </w:tcPr>
          <w:p w14:paraId="38D0923D" w14:textId="77777777" w:rsidR="00B53C6E" w:rsidRPr="00F76FA6" w:rsidRDefault="00BC42D7">
            <w:pPr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  <w:tc>
          <w:tcPr>
            <w:tcW w:w="2995" w:type="dxa"/>
          </w:tcPr>
          <w:p w14:paraId="3486F531" w14:textId="77777777" w:rsidR="00B53C6E" w:rsidRPr="00F76FA6" w:rsidRDefault="00BC42D7">
            <w:pPr>
              <w:rPr>
                <w:b/>
              </w:rPr>
            </w:pPr>
            <w:r w:rsidRPr="00F76FA6">
              <w:rPr>
                <w:b/>
              </w:rPr>
              <w:t>$</w:t>
            </w:r>
          </w:p>
        </w:tc>
      </w:tr>
    </w:tbl>
    <w:p w14:paraId="1DB80252" w14:textId="77777777" w:rsidR="002F5C3C" w:rsidRDefault="007D5998" w:rsidP="002F5C3C">
      <w:pPr>
        <w:pStyle w:val="Heading3"/>
        <w:ind w:left="9"/>
        <w:rPr>
          <w:sz w:val="24"/>
        </w:rPr>
      </w:pPr>
      <w:r>
        <w:t>NUMBER OF EMPLOYEES</w:t>
      </w:r>
    </w:p>
    <w:p w14:paraId="373DC0B5" w14:textId="77777777" w:rsidR="00B53C6E" w:rsidRDefault="007D5998" w:rsidP="002F5C3C">
      <w:pPr>
        <w:pStyle w:val="Heading4"/>
        <w:spacing w:line="276" w:lineRule="auto"/>
        <w:ind w:left="38" w:right="38"/>
      </w:pPr>
      <w:r>
        <w:t>AND W-2'S ATTACHE</w:t>
      </w:r>
      <w:r w:rsidR="002F5C3C">
        <w:t xml:space="preserve">D  </w:t>
      </w:r>
      <w:r>
        <w:rPr>
          <w:noProof/>
        </w:rPr>
        <w:drawing>
          <wp:inline distT="0" distB="0" distL="0" distR="0" wp14:anchorId="19F51369" wp14:editId="69F6624F">
            <wp:extent cx="865632" cy="18294"/>
            <wp:effectExtent l="0" t="0" r="0" b="0"/>
            <wp:docPr id="4782" name="Picture 4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" name="Picture 4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C3C">
        <w:tab/>
      </w:r>
      <w:r w:rsidR="002F5C3C">
        <w:tab/>
        <w:t>1.  TOTAL TAX WITHHELD PER W-2’S</w:t>
      </w:r>
      <w:r w:rsidR="002F5C3C">
        <w:tab/>
      </w:r>
      <w:r w:rsidR="002F5C3C">
        <w:tab/>
        <w:t>$_________________</w:t>
      </w:r>
    </w:p>
    <w:p w14:paraId="5716AD14" w14:textId="77777777" w:rsidR="002F5C3C" w:rsidRDefault="002F5C3C" w:rsidP="002F5C3C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5C3C">
        <w:rPr>
          <w:sz w:val="24"/>
          <w:szCs w:val="24"/>
        </w:rPr>
        <w:t>2.  UNDERPAYMENT</w:t>
      </w:r>
      <w:r w:rsidRPr="002F5C3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2F5C3C">
        <w:rPr>
          <w:sz w:val="24"/>
          <w:szCs w:val="24"/>
        </w:rPr>
        <w:tab/>
      </w:r>
      <w:r w:rsidRPr="002F5C3C">
        <w:rPr>
          <w:sz w:val="24"/>
          <w:szCs w:val="24"/>
        </w:rPr>
        <w:tab/>
        <w:t>$______________</w:t>
      </w:r>
      <w:r>
        <w:rPr>
          <w:sz w:val="24"/>
          <w:szCs w:val="24"/>
        </w:rPr>
        <w:t>__</w:t>
      </w:r>
      <w:r w:rsidRPr="002F5C3C">
        <w:rPr>
          <w:sz w:val="24"/>
          <w:szCs w:val="24"/>
        </w:rPr>
        <w:t>_</w:t>
      </w:r>
      <w:r w:rsidR="00F76FA6" w:rsidRPr="00F76FA6">
        <w:rPr>
          <w:sz w:val="24"/>
          <w:szCs w:val="24"/>
        </w:rPr>
        <w:t xml:space="preserve"> </w:t>
      </w:r>
      <w:r w:rsidR="00F76FA6" w:rsidRPr="007D5998">
        <w:rPr>
          <w:i/>
          <w:color w:val="FF0000"/>
          <w:sz w:val="18"/>
          <w:szCs w:val="18"/>
          <w:u w:val="single"/>
        </w:rPr>
        <w:t>Minor differences due to</w:t>
      </w:r>
      <w:r w:rsidR="007D5998" w:rsidRPr="007D5998">
        <w:rPr>
          <w:i/>
          <w:color w:val="FF0000"/>
          <w:sz w:val="18"/>
          <w:szCs w:val="18"/>
          <w:u w:val="single"/>
        </w:rPr>
        <w:t xml:space="preserve"> </w:t>
      </w:r>
      <w:r w:rsidR="007D5998">
        <w:rPr>
          <w:i/>
          <w:color w:val="FF0000"/>
          <w:sz w:val="18"/>
          <w:szCs w:val="18"/>
          <w:u w:val="single"/>
        </w:rPr>
        <w:t>f</w:t>
      </w:r>
      <w:r w:rsidR="007D5998" w:rsidRPr="007D5998">
        <w:rPr>
          <w:i/>
          <w:color w:val="FF0000"/>
          <w:sz w:val="18"/>
          <w:szCs w:val="18"/>
          <w:u w:val="single"/>
        </w:rPr>
        <w:t xml:space="preserve">ractional </w:t>
      </w:r>
      <w:r w:rsidR="007D5998">
        <w:rPr>
          <w:i/>
          <w:color w:val="FF0000"/>
          <w:sz w:val="18"/>
          <w:szCs w:val="18"/>
          <w:u w:val="single"/>
        </w:rPr>
        <w:t>v</w:t>
      </w:r>
      <w:r w:rsidR="007D5998" w:rsidRPr="007D5998">
        <w:rPr>
          <w:i/>
          <w:color w:val="FF0000"/>
          <w:sz w:val="18"/>
          <w:szCs w:val="18"/>
          <w:u w:val="single"/>
        </w:rPr>
        <w:t>ariations or rounding only.</w:t>
      </w:r>
      <w:r w:rsidR="007D5998">
        <w:rPr>
          <w:sz w:val="24"/>
          <w:szCs w:val="24"/>
        </w:rPr>
        <w:tab/>
      </w:r>
      <w:r w:rsidRPr="002F5C3C">
        <w:rPr>
          <w:sz w:val="24"/>
          <w:szCs w:val="24"/>
        </w:rPr>
        <w:t>3.  ADJUSTMENTS</w:t>
      </w:r>
      <w:r w:rsidRPr="002F5C3C">
        <w:rPr>
          <w:sz w:val="24"/>
          <w:szCs w:val="24"/>
        </w:rPr>
        <w:tab/>
      </w:r>
      <w:r w:rsidRPr="002F5C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</w:t>
      </w:r>
    </w:p>
    <w:p w14:paraId="1BFAC37E" w14:textId="77777777" w:rsidR="002F5C3C" w:rsidRDefault="002F5C3C" w:rsidP="00F76F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998">
        <w:rPr>
          <w:sz w:val="24"/>
          <w:szCs w:val="24"/>
        </w:rPr>
        <w:tab/>
      </w:r>
      <w:r w:rsidR="007D5998">
        <w:rPr>
          <w:sz w:val="24"/>
          <w:szCs w:val="24"/>
        </w:rPr>
        <w:tab/>
      </w:r>
      <w:r w:rsidR="007D5998">
        <w:rPr>
          <w:sz w:val="24"/>
          <w:szCs w:val="24"/>
        </w:rPr>
        <w:tab/>
      </w:r>
      <w:r w:rsidR="007D5998">
        <w:rPr>
          <w:sz w:val="24"/>
          <w:szCs w:val="24"/>
        </w:rPr>
        <w:tab/>
      </w:r>
      <w:r w:rsidR="007D5998">
        <w:rPr>
          <w:sz w:val="24"/>
          <w:szCs w:val="24"/>
        </w:rPr>
        <w:tab/>
      </w:r>
      <w:r>
        <w:rPr>
          <w:sz w:val="24"/>
          <w:szCs w:val="24"/>
        </w:rPr>
        <w:t>4.  BALANCE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FA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>$_________________</w:t>
      </w:r>
    </w:p>
    <w:p w14:paraId="7E2A6979" w14:textId="77777777" w:rsidR="00F76FA6" w:rsidRDefault="00F76FA6" w:rsidP="00F76FA6">
      <w:pPr>
        <w:spacing w:after="0" w:line="240" w:lineRule="auto"/>
        <w:jc w:val="center"/>
        <w:rPr>
          <w:sz w:val="24"/>
          <w:szCs w:val="24"/>
        </w:rPr>
      </w:pPr>
    </w:p>
    <w:p w14:paraId="3C1D49B5" w14:textId="77777777" w:rsidR="00F76FA6" w:rsidRPr="00F76FA6" w:rsidRDefault="00F76FA6" w:rsidP="00F76F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NOT REQUIRED IF LESS THAN $1.00</w:t>
      </w:r>
    </w:p>
    <w:p w14:paraId="4AA17D3E" w14:textId="77777777" w:rsidR="00B53C6E" w:rsidRDefault="007D5998">
      <w:pPr>
        <w:spacing w:before="250" w:after="108"/>
        <w:ind w:left="9" w:hanging="10"/>
        <w:rPr>
          <w:sz w:val="26"/>
        </w:rPr>
      </w:pPr>
      <w:r>
        <w:rPr>
          <w:sz w:val="26"/>
        </w:rPr>
        <w:t>NO REFUND OR CREDIT WILL RESULT FROM ENTRIES MADE ON THIS FORM. YOU MUST SUBMIT AN AMENDED RETURN WITH A COPY OF THE ORIGINAL RETURN FOR ANY QUARTER THAT HAS BEEN OVERPAID</w:t>
      </w:r>
    </w:p>
    <w:p w14:paraId="304EA138" w14:textId="77777777" w:rsidR="00F76FA6" w:rsidRDefault="00F76FA6">
      <w:pPr>
        <w:spacing w:before="250" w:after="108"/>
        <w:ind w:left="9" w:hanging="10"/>
      </w:pPr>
    </w:p>
    <w:p w14:paraId="538BB82F" w14:textId="77777777" w:rsidR="00822E4E" w:rsidRPr="00822E4E" w:rsidRDefault="007D5998" w:rsidP="00CE4572">
      <w:pPr>
        <w:pStyle w:val="Heading3"/>
        <w:ind w:left="24" w:firstLine="0"/>
        <w:jc w:val="center"/>
      </w:pPr>
      <w:r w:rsidRPr="00822E4E">
        <w:rPr>
          <w:color w:val="FF0000"/>
          <w:sz w:val="30"/>
        </w:rPr>
        <w:t>YOU MUST INCLUDE A TOTALED EMPLOYEE LISTING OR COPIES OF W-2'S AND W-3</w:t>
      </w:r>
    </w:p>
    <w:p w14:paraId="3225D0EC" w14:textId="77777777" w:rsidR="00B53C6E" w:rsidRDefault="007D5998" w:rsidP="00822E4E">
      <w:pPr>
        <w:spacing w:after="95" w:line="216" w:lineRule="auto"/>
        <w:ind w:left="821" w:right="2333" w:hanging="10"/>
        <w:jc w:val="center"/>
      </w:pPr>
      <w:r>
        <w:t xml:space="preserve">THE LISTING MUST INCLUDE THE FOLLOWING INFORMATION: EMPLOYEE NAME, ADDRESS AND </w:t>
      </w:r>
      <w:r w:rsidR="00822E4E">
        <w:t>S</w:t>
      </w:r>
      <w:r>
        <w:t xml:space="preserve">OCIAL SECURITY NUMBER, GROSS WAGES, </w:t>
      </w:r>
      <w:r w:rsidR="00F76FA6">
        <w:t>PERRY</w:t>
      </w:r>
      <w:r>
        <w:t xml:space="preserve"> WAGES, </w:t>
      </w:r>
      <w:r w:rsidR="00F76FA6">
        <w:t>PERRY</w:t>
      </w:r>
      <w:r>
        <w:t xml:space="preserve"> COUNTY OCCUPATIONA</w:t>
      </w:r>
      <w:r w:rsidR="00F76FA6">
        <w:t xml:space="preserve">L </w:t>
      </w:r>
      <w:r>
        <w:t>TAX WITHHELD.</w:t>
      </w:r>
    </w:p>
    <w:p w14:paraId="6FCCAC26" w14:textId="77777777" w:rsidR="00042914" w:rsidRPr="007D5998" w:rsidRDefault="007D5998" w:rsidP="00822E4E">
      <w:pPr>
        <w:spacing w:after="95" w:line="216" w:lineRule="auto"/>
        <w:ind w:left="821" w:right="2333" w:hanging="10"/>
        <w:jc w:val="center"/>
        <w:rPr>
          <w:b/>
        </w:rPr>
      </w:pPr>
      <w:r w:rsidRPr="007D5998">
        <w:rPr>
          <w:b/>
        </w:rPr>
        <w:t>IF YOU HAVE ANY QUESTIONS PLEASE CALL 606-436-0803</w:t>
      </w:r>
    </w:p>
    <w:sectPr w:rsidR="00042914" w:rsidRPr="007D5998">
      <w:pgSz w:w="12240" w:h="15840"/>
      <w:pgMar w:top="352" w:right="374" w:bottom="1440" w:left="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9E8"/>
    <w:multiLevelType w:val="hybridMultilevel"/>
    <w:tmpl w:val="FDBCC6AA"/>
    <w:lvl w:ilvl="0" w:tplc="171CEA18">
      <w:start w:val="1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EF284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E6014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0A838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852E0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8B912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24D22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2E1EE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82935A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6E"/>
    <w:rsid w:val="00042914"/>
    <w:rsid w:val="002F5C3C"/>
    <w:rsid w:val="0030177F"/>
    <w:rsid w:val="007D5998"/>
    <w:rsid w:val="00822E4E"/>
    <w:rsid w:val="00B53C6E"/>
    <w:rsid w:val="00B768AF"/>
    <w:rsid w:val="00BC42D7"/>
    <w:rsid w:val="00CE4572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79A8"/>
  <w15:docId w15:val="{4F139F4E-4271-4521-BD09-041A4A1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/>
      <w:ind w:left="610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63" w:hanging="10"/>
      <w:outlineLvl w:val="2"/>
    </w:pPr>
    <w:rPr>
      <w:rFonts w:ascii="Calibri" w:eastAsia="Calibri" w:hAnsi="Calibri" w:cs="Calibri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34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D2EE8F4FA9540B10626CD0B164371" ma:contentTypeVersion="1" ma:contentTypeDescription="Create a new document." ma:contentTypeScope="" ma:versionID="fe3c530955b365e2c4571ddb42cfae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01B02-41F4-4492-AEAB-6290464E022C}"/>
</file>

<file path=customXml/itemProps2.xml><?xml version="1.0" encoding="utf-8"?>
<ds:datastoreItem xmlns:ds="http://schemas.openxmlformats.org/officeDocument/2006/customXml" ds:itemID="{2A1B8E47-522C-4720-91A8-5839585033E9}"/>
</file>

<file path=customXml/itemProps3.xml><?xml version="1.0" encoding="utf-8"?>
<ds:datastoreItem xmlns:ds="http://schemas.openxmlformats.org/officeDocument/2006/customXml" ds:itemID="{9EA5C5C2-2D6C-43E3-8B81-FA5E61BB9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Fugate</dc:creator>
  <cp:keywords/>
  <cp:lastModifiedBy> </cp:lastModifiedBy>
  <cp:revision>2</cp:revision>
  <cp:lastPrinted>2017-11-29T19:14:00Z</cp:lastPrinted>
  <dcterms:created xsi:type="dcterms:W3CDTF">2019-01-03T20:16:00Z</dcterms:created>
  <dcterms:modified xsi:type="dcterms:W3CDTF">2019-01-03T20:16:00Z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0x010100F45D2EE8F4FA9540B10626CD0B164371</vt:lpwstr>
  </property>
</Properties>
</file>